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B" w:rsidRDefault="004D09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D6F5B" w:rsidRDefault="003600F5">
      <w:pPr>
        <w:spacing w:after="0"/>
        <w:jc w:val="right"/>
      </w:pPr>
      <w:r w:rsidRPr="003600F5">
        <w:rPr>
          <w:rFonts w:ascii="Times New Roman" w:hAnsi="Times New Roman" w:cs="Times New Roman"/>
          <w:b/>
          <w:sz w:val="28"/>
          <w:szCs w:val="28"/>
        </w:rPr>
        <w:t>Директор ОП г. Тула ООО ПокровМед</w:t>
      </w:r>
    </w:p>
    <w:p w:rsidR="00ED6F5B" w:rsidRDefault="004D0963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4EF5" w:rsidRPr="00364EF5">
        <w:rPr>
          <w:rFonts w:ascii="Times New Roman" w:hAnsi="Times New Roman" w:cs="Times New Roman"/>
          <w:b/>
          <w:sz w:val="28"/>
          <w:szCs w:val="28"/>
        </w:rPr>
        <w:t>Шиндарикова С. Ю.</w:t>
      </w:r>
    </w:p>
    <w:p w:rsidR="00ED6F5B" w:rsidRDefault="004D0963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01.09.2023г.</w:t>
      </w:r>
    </w:p>
    <w:p w:rsidR="00ED6F5B" w:rsidRDefault="00ED6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5B" w:rsidRDefault="00ED6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5B" w:rsidRDefault="004D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ГРАФИК</w:t>
      </w:r>
    </w:p>
    <w:p w:rsidR="00ED6F5B" w:rsidRDefault="004D09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ПРИЕМА ГРАЖДАН РУКОВОДИТЕЛЕМ МЕДИЦИНСКОЙ ОРГАНИЗАЦИИ</w:t>
      </w:r>
    </w:p>
    <w:p w:rsidR="00ED6F5B" w:rsidRDefault="00ED6F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8"/>
        <w:gridCol w:w="4710"/>
      </w:tblGrid>
      <w:tr w:rsidR="00ED6F5B">
        <w:tc>
          <w:tcPr>
            <w:tcW w:w="3959" w:type="dxa"/>
          </w:tcPr>
          <w:p w:rsidR="00ED6F5B" w:rsidRDefault="004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Дни приема </w:t>
            </w:r>
          </w:p>
        </w:tc>
        <w:tc>
          <w:tcPr>
            <w:tcW w:w="3435" w:type="dxa"/>
          </w:tcPr>
          <w:p w:rsidR="00ED6F5B" w:rsidRDefault="004D096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по предварительной записи</w:t>
            </w:r>
          </w:p>
        </w:tc>
      </w:tr>
      <w:tr w:rsidR="00ED6F5B">
        <w:tc>
          <w:tcPr>
            <w:tcW w:w="3959" w:type="dxa"/>
          </w:tcPr>
          <w:p w:rsidR="00ED6F5B" w:rsidRDefault="004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435" w:type="dxa"/>
          </w:tcPr>
          <w:p w:rsidR="00ED6F5B" w:rsidRDefault="004D096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до 16.00 </w:t>
            </w:r>
          </w:p>
        </w:tc>
      </w:tr>
      <w:tr w:rsidR="00ED6F5B">
        <w:tc>
          <w:tcPr>
            <w:tcW w:w="3959" w:type="dxa"/>
          </w:tcPr>
          <w:p w:rsidR="00ED6F5B" w:rsidRDefault="004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435" w:type="dxa"/>
          </w:tcPr>
          <w:p w:rsidR="00ED6F5B" w:rsidRDefault="004D0963" w:rsidP="00364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64EF5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64EF5" w:rsidRPr="00364EF5">
              <w:rPr>
                <w:rFonts w:ascii="Times New Roman" w:hAnsi="Times New Roman" w:cs="Times New Roman"/>
                <w:sz w:val="28"/>
                <w:szCs w:val="28"/>
              </w:rPr>
              <w:t>Тульского Рабочего Полка, д. 96/3</w:t>
            </w:r>
          </w:p>
        </w:tc>
      </w:tr>
      <w:tr w:rsidR="00ED6F5B">
        <w:tc>
          <w:tcPr>
            <w:tcW w:w="3959" w:type="dxa"/>
          </w:tcPr>
          <w:p w:rsidR="00ED6F5B" w:rsidRDefault="004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 или заместителя руководителя</w:t>
            </w:r>
          </w:p>
        </w:tc>
        <w:tc>
          <w:tcPr>
            <w:tcW w:w="3435" w:type="dxa"/>
          </w:tcPr>
          <w:p w:rsidR="00ED6F5B" w:rsidRDefault="00364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5">
              <w:rPr>
                <w:rFonts w:ascii="Times New Roman" w:hAnsi="Times New Roman" w:cs="Times New Roman"/>
                <w:sz w:val="28"/>
                <w:szCs w:val="28"/>
              </w:rPr>
              <w:t>Шиндарикова Свет</w:t>
            </w:r>
            <w:bookmarkStart w:id="0" w:name="_GoBack"/>
            <w:bookmarkEnd w:id="0"/>
            <w:r w:rsidRPr="00364EF5">
              <w:rPr>
                <w:rFonts w:ascii="Times New Roman" w:hAnsi="Times New Roman" w:cs="Times New Roman"/>
                <w:sz w:val="28"/>
                <w:szCs w:val="28"/>
              </w:rPr>
              <w:t>лана Юрьевна</w:t>
            </w:r>
          </w:p>
        </w:tc>
      </w:tr>
      <w:tr w:rsidR="00ED6F5B">
        <w:tc>
          <w:tcPr>
            <w:tcW w:w="3959" w:type="dxa"/>
          </w:tcPr>
          <w:p w:rsidR="00ED6F5B" w:rsidRDefault="004D09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для записи</w:t>
            </w:r>
          </w:p>
        </w:tc>
        <w:tc>
          <w:tcPr>
            <w:tcW w:w="3435" w:type="dxa"/>
          </w:tcPr>
          <w:p w:rsidR="00ED6F5B" w:rsidRDefault="00364E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5">
              <w:rPr>
                <w:rFonts w:ascii="Times New Roman" w:hAnsi="Times New Roman" w:cs="Times New Roman"/>
                <w:sz w:val="28"/>
                <w:szCs w:val="28"/>
              </w:rPr>
              <w:t>8(4872) 26-90-26</w:t>
            </w:r>
            <w:r w:rsidR="004D096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364EF5">
              <w:rPr>
                <w:rFonts w:ascii="Times New Roman" w:hAnsi="Times New Roman" w:cs="Times New Roman"/>
                <w:sz w:val="28"/>
                <w:szCs w:val="28"/>
              </w:rPr>
              <w:t>dir.tula@varikozanet.org</w:t>
            </w:r>
          </w:p>
        </w:tc>
      </w:tr>
    </w:tbl>
    <w:p w:rsidR="00ED6F5B" w:rsidRDefault="00ED6F5B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ED6F5B">
      <w:footerReference w:type="default" r:id="rId7"/>
      <w:pgSz w:w="11906" w:h="16838"/>
      <w:pgMar w:top="1134" w:right="850" w:bottom="1134" w:left="1134" w:header="0" w:footer="4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D1" w:rsidRDefault="00E333D1">
      <w:pPr>
        <w:spacing w:after="0" w:line="240" w:lineRule="auto"/>
      </w:pPr>
      <w:r>
        <w:separator/>
      </w:r>
    </w:p>
  </w:endnote>
  <w:endnote w:type="continuationSeparator" w:id="0">
    <w:p w:rsidR="00E333D1" w:rsidRDefault="00E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5B" w:rsidRDefault="004D0963">
    <w:pPr>
      <w:pStyle w:val="af8"/>
      <w:jc w:val="center"/>
      <w:rPr>
        <w:color w:val="F2F2F2"/>
      </w:rPr>
    </w:pPr>
    <w:r>
      <w:rPr>
        <w:color w:val="F2F2F2"/>
      </w:rPr>
      <w:t>® Проект "OrgZdrav.2019"</w:t>
    </w:r>
  </w:p>
  <w:p w:rsidR="00ED6F5B" w:rsidRDefault="00ED6F5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D1" w:rsidRDefault="00E333D1">
      <w:pPr>
        <w:spacing w:after="0" w:line="240" w:lineRule="auto"/>
      </w:pPr>
      <w:r>
        <w:separator/>
      </w:r>
    </w:p>
  </w:footnote>
  <w:footnote w:type="continuationSeparator" w:id="0">
    <w:p w:rsidR="00E333D1" w:rsidRDefault="00E3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5B"/>
    <w:rsid w:val="003600F5"/>
    <w:rsid w:val="00364EF5"/>
    <w:rsid w:val="004D0963"/>
    <w:rsid w:val="00E333D1"/>
    <w:rsid w:val="00E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Подзаголовок Знак"/>
    <w:basedOn w:val="a0"/>
    <w:qFormat/>
    <w:rPr>
      <w:rFonts w:ascii="Times New Roman" w:eastAsia="Times New Roman" w:hAnsi="Times New Roman" w:cs="Times New Roman"/>
      <w:smallCaps/>
      <w:spacing w:val="14"/>
      <w:sz w:val="28"/>
      <w:szCs w:val="20"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</w:style>
  <w:style w:type="paragraph" w:styleId="ae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1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200" w:line="276" w:lineRule="auto"/>
    </w:pPr>
  </w:style>
  <w:style w:type="paragraph" w:styleId="af3">
    <w:name w:val="table of figures"/>
    <w:basedOn w:val="a"/>
    <w:uiPriority w:val="99"/>
    <w:unhideWhenUsed/>
    <w:qFormat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Subtitle"/>
    <w:basedOn w:val="a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8"/>
      <w:szCs w:val="20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Подзаголовок Знак"/>
    <w:basedOn w:val="a0"/>
    <w:qFormat/>
    <w:rPr>
      <w:rFonts w:ascii="Times New Roman" w:eastAsia="Times New Roman" w:hAnsi="Times New Roman" w:cs="Times New Roman"/>
      <w:smallCaps/>
      <w:spacing w:val="14"/>
      <w:sz w:val="28"/>
      <w:szCs w:val="20"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</w:style>
  <w:style w:type="paragraph" w:styleId="ae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1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200" w:line="276" w:lineRule="auto"/>
    </w:pPr>
  </w:style>
  <w:style w:type="paragraph" w:styleId="af3">
    <w:name w:val="table of figures"/>
    <w:basedOn w:val="a"/>
    <w:uiPriority w:val="99"/>
    <w:unhideWhenUsed/>
    <w:qFormat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Subtitle"/>
    <w:basedOn w:val="a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8"/>
      <w:szCs w:val="20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dc:description/>
  <cp:lastModifiedBy>Карина</cp:lastModifiedBy>
  <cp:revision>17</cp:revision>
  <dcterms:created xsi:type="dcterms:W3CDTF">2017-01-09T03:33:00Z</dcterms:created>
  <dcterms:modified xsi:type="dcterms:W3CDTF">2023-11-10T05:15:00Z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